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ED" w:rsidRDefault="00583CED" w:rsidP="00583CED">
      <w:pPr>
        <w:spacing w:line="6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83CED" w:rsidRDefault="00583CED" w:rsidP="00583CED">
      <w:pPr>
        <w:spacing w:line="520" w:lineRule="exact"/>
        <w:jc w:val="center"/>
        <w:rPr>
          <w:rFonts w:ascii="仿宋_GB2312" w:eastAsia="仿宋_GB2312" w:cs="宋体" w:hint="eastAsia"/>
          <w:b/>
          <w:bCs/>
          <w:sz w:val="44"/>
          <w:szCs w:val="44"/>
        </w:rPr>
      </w:pPr>
      <w:r>
        <w:rPr>
          <w:rFonts w:ascii="仿宋_GB2312" w:eastAsia="仿宋_GB2312" w:cs="宋体" w:hint="eastAsia"/>
          <w:b/>
          <w:bCs/>
          <w:sz w:val="44"/>
          <w:szCs w:val="44"/>
        </w:rPr>
        <w:t>生命科学与技术学院系主任（副主任）</w:t>
      </w:r>
    </w:p>
    <w:p w:rsidR="00583CED" w:rsidRDefault="00583CED" w:rsidP="00583CED">
      <w:pPr>
        <w:spacing w:line="520" w:lineRule="exact"/>
        <w:jc w:val="center"/>
        <w:rPr>
          <w:rFonts w:ascii="仿宋_GB2312" w:eastAsia="仿宋_GB2312" w:cs="宋体" w:hint="eastAsia"/>
          <w:b/>
          <w:bCs/>
          <w:sz w:val="44"/>
          <w:szCs w:val="44"/>
        </w:rPr>
      </w:pPr>
      <w:r>
        <w:rPr>
          <w:rFonts w:ascii="仿宋_GB2312" w:eastAsia="仿宋_GB2312" w:cs="宋体" w:hint="eastAsia"/>
          <w:b/>
          <w:bCs/>
          <w:sz w:val="44"/>
          <w:szCs w:val="44"/>
        </w:rPr>
        <w:t>岗位</w:t>
      </w:r>
      <w:r>
        <w:rPr>
          <w:rFonts w:ascii="仿宋_GB2312" w:eastAsia="仿宋_GB2312" w:hint="eastAsia"/>
          <w:b/>
          <w:sz w:val="44"/>
          <w:szCs w:val="44"/>
        </w:rPr>
        <w:t>聘任推荐表</w:t>
      </w:r>
    </w:p>
    <w:p w:rsidR="00583CED" w:rsidRDefault="00583CED" w:rsidP="00583CED">
      <w:pPr>
        <w:spacing w:line="60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推荐单位: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126"/>
        <w:gridCol w:w="4820"/>
      </w:tblGrid>
      <w:tr w:rsidR="00583CED" w:rsidTr="00583CED">
        <w:trPr>
          <w:cantSplit/>
          <w:trHeight w:val="9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ED" w:rsidRDefault="00583CE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推荐岗位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ED" w:rsidRDefault="00583C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被推荐人姓名</w:t>
            </w:r>
          </w:p>
          <w:p w:rsidR="00583CED" w:rsidRDefault="00583C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ED" w:rsidRDefault="00583CE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</w:tr>
      <w:tr w:rsidR="00583CED" w:rsidTr="00583CED">
        <w:trPr>
          <w:cantSplit/>
          <w:trHeight w:val="14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3CED" w:rsidTr="00583CED">
        <w:trPr>
          <w:cantSplit/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3CED" w:rsidTr="00583CED">
        <w:trPr>
          <w:cantSplit/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3CED" w:rsidTr="00583CED">
        <w:trPr>
          <w:cantSplit/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83CED" w:rsidRDefault="00583CE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83CED" w:rsidRDefault="00583CED" w:rsidP="00583CED">
      <w:pPr>
        <w:spacing w:line="560" w:lineRule="exact"/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推荐人签名：</w:t>
      </w:r>
    </w:p>
    <w:p w:rsidR="00583CED" w:rsidRDefault="00583CED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:rsidR="00583CED" w:rsidRDefault="00583CED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:rsidR="00583CED" w:rsidRDefault="00583CED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:rsidR="00583CED" w:rsidRDefault="00583CED" w:rsidP="00583CED">
      <w:pPr>
        <w:snapToGrid w:val="0"/>
        <w:spacing w:line="560" w:lineRule="exact"/>
        <w:ind w:rightChars="183" w:right="384"/>
      </w:pPr>
      <w:r>
        <w:rPr>
          <w:rFonts w:eastAsia="仿宋_GB2312" w:hint="eastAsia"/>
          <w:b/>
          <w:sz w:val="30"/>
          <w:szCs w:val="30"/>
        </w:rPr>
        <w:t>说明：</w:t>
      </w:r>
      <w:r>
        <w:rPr>
          <w:rFonts w:eastAsia="仿宋_GB2312" w:hint="eastAsia"/>
          <w:b/>
          <w:kern w:val="0"/>
          <w:sz w:val="28"/>
          <w:szCs w:val="28"/>
        </w:rPr>
        <w:t>按照岗位职数</w:t>
      </w:r>
      <w:r>
        <w:rPr>
          <w:rFonts w:eastAsia="仿宋_GB2312"/>
          <w:b/>
          <w:kern w:val="0"/>
          <w:sz w:val="28"/>
          <w:szCs w:val="28"/>
        </w:rPr>
        <w:t>1</w:t>
      </w:r>
      <w:r>
        <w:rPr>
          <w:rFonts w:eastAsia="仿宋_GB2312" w:hint="eastAsia"/>
          <w:b/>
          <w:kern w:val="0"/>
          <w:sz w:val="28"/>
          <w:szCs w:val="28"/>
        </w:rPr>
        <w:t>：</w:t>
      </w:r>
      <w:r>
        <w:rPr>
          <w:rFonts w:eastAsia="仿宋_GB2312"/>
          <w:b/>
          <w:kern w:val="0"/>
          <w:sz w:val="28"/>
          <w:szCs w:val="28"/>
        </w:rPr>
        <w:t>1</w:t>
      </w:r>
      <w:r>
        <w:rPr>
          <w:rFonts w:eastAsia="仿宋_GB2312" w:hint="eastAsia"/>
          <w:b/>
          <w:kern w:val="0"/>
          <w:sz w:val="28"/>
          <w:szCs w:val="28"/>
        </w:rPr>
        <w:t>的比例推荐，以生命科学与技术学院现有教研室、研究室、实验中心为集体单位，至少</w:t>
      </w:r>
      <w:r>
        <w:rPr>
          <w:rFonts w:eastAsia="仿宋_GB2312"/>
          <w:b/>
          <w:kern w:val="0"/>
          <w:sz w:val="28"/>
          <w:szCs w:val="28"/>
        </w:rPr>
        <w:t>8</w:t>
      </w:r>
      <w:r>
        <w:rPr>
          <w:rFonts w:eastAsia="仿宋_GB2312" w:hint="eastAsia"/>
          <w:b/>
          <w:kern w:val="0"/>
          <w:sz w:val="28"/>
          <w:szCs w:val="28"/>
        </w:rPr>
        <w:t>人以上亲笔签名有效</w:t>
      </w:r>
      <w:r>
        <w:rPr>
          <w:rFonts w:eastAsia="仿宋_GB2312" w:hint="eastAsia"/>
          <w:b/>
          <w:sz w:val="30"/>
          <w:szCs w:val="30"/>
        </w:rPr>
        <w:t>。</w:t>
      </w:r>
    </w:p>
    <w:p w:rsidR="006729D2" w:rsidRPr="00583CED" w:rsidRDefault="006729D2"/>
    <w:sectPr w:rsidR="006729D2" w:rsidRPr="00583CED" w:rsidSect="0067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583" w:rsidRDefault="00136583" w:rsidP="00583CED">
      <w:r>
        <w:separator/>
      </w:r>
    </w:p>
  </w:endnote>
  <w:endnote w:type="continuationSeparator" w:id="0">
    <w:p w:rsidR="00136583" w:rsidRDefault="00136583" w:rsidP="0058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583" w:rsidRDefault="00136583" w:rsidP="00583CED">
      <w:r>
        <w:separator/>
      </w:r>
    </w:p>
  </w:footnote>
  <w:footnote w:type="continuationSeparator" w:id="0">
    <w:p w:rsidR="00136583" w:rsidRDefault="00136583" w:rsidP="00583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CED"/>
    <w:rsid w:val="00136583"/>
    <w:rsid w:val="00583CED"/>
    <w:rsid w:val="0067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闫璐颖</dc:creator>
  <cp:keywords/>
  <dc:description/>
  <cp:lastModifiedBy>闫璐颖</cp:lastModifiedBy>
  <cp:revision>2</cp:revision>
  <dcterms:created xsi:type="dcterms:W3CDTF">2023-03-14T08:34:00Z</dcterms:created>
  <dcterms:modified xsi:type="dcterms:W3CDTF">2023-03-14T08:34:00Z</dcterms:modified>
</cp:coreProperties>
</file>